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8" w:rsidRPr="00413108" w:rsidRDefault="00413108" w:rsidP="0069593B">
      <w:pPr>
        <w:jc w:val="both"/>
        <w:rPr>
          <w:b/>
        </w:rPr>
      </w:pPr>
      <w:r w:rsidRPr="00413108">
        <w:rPr>
          <w:b/>
        </w:rPr>
        <w:t xml:space="preserve">ДО </w:t>
      </w:r>
    </w:p>
    <w:p w:rsidR="00413108" w:rsidRPr="00413108" w:rsidRDefault="00413108" w:rsidP="00413108">
      <w:pPr>
        <w:jc w:val="both"/>
        <w:rPr>
          <w:b/>
          <w:lang w:val="en-US"/>
        </w:rPr>
      </w:pPr>
      <w:proofErr w:type="spellStart"/>
      <w:r w:rsidRPr="00413108">
        <w:rPr>
          <w:b/>
          <w:lang w:val="en-US"/>
        </w:rPr>
        <w:t>Христо</w:t>
      </w:r>
      <w:proofErr w:type="spellEnd"/>
      <w:r w:rsidRPr="00413108">
        <w:rPr>
          <w:b/>
          <w:lang w:val="en-US"/>
        </w:rPr>
        <w:t xml:space="preserve"> </w:t>
      </w:r>
      <w:proofErr w:type="spellStart"/>
      <w:r w:rsidRPr="00413108">
        <w:rPr>
          <w:b/>
          <w:lang w:val="en-US"/>
        </w:rPr>
        <w:t>Христозов</w:t>
      </w:r>
      <w:proofErr w:type="spellEnd"/>
    </w:p>
    <w:p w:rsidR="00413108" w:rsidRPr="00413108" w:rsidRDefault="00413108" w:rsidP="00413108">
      <w:pPr>
        <w:jc w:val="both"/>
        <w:rPr>
          <w:b/>
          <w:lang w:val="en-US"/>
        </w:rPr>
      </w:pPr>
    </w:p>
    <w:p w:rsidR="00413108" w:rsidRPr="00413108" w:rsidRDefault="00413108" w:rsidP="00413108">
      <w:pPr>
        <w:jc w:val="both"/>
        <w:rPr>
          <w:b/>
          <w:lang w:val="en-US"/>
        </w:rPr>
      </w:pPr>
      <w:r w:rsidRPr="00413108">
        <w:rPr>
          <w:b/>
          <w:lang w:val="en-US"/>
        </w:rPr>
        <w:t>Dimitrovgrad.BGvesti.NET</w:t>
      </w:r>
    </w:p>
    <w:p w:rsidR="00413108" w:rsidRPr="00413108" w:rsidRDefault="00413108" w:rsidP="00413108">
      <w:pPr>
        <w:jc w:val="both"/>
        <w:rPr>
          <w:b/>
          <w:lang w:val="en-US"/>
        </w:rPr>
      </w:pPr>
    </w:p>
    <w:p w:rsidR="00413108" w:rsidRPr="00413108" w:rsidRDefault="00413108" w:rsidP="00413108">
      <w:pPr>
        <w:jc w:val="both"/>
        <w:rPr>
          <w:b/>
          <w:lang w:val="en-US"/>
        </w:rPr>
      </w:pPr>
      <w:proofErr w:type="spellStart"/>
      <w:proofErr w:type="gramStart"/>
      <w:r w:rsidRPr="00413108">
        <w:rPr>
          <w:b/>
          <w:lang w:val="en-US"/>
        </w:rPr>
        <w:t>тел</w:t>
      </w:r>
      <w:proofErr w:type="spellEnd"/>
      <w:proofErr w:type="gramEnd"/>
      <w:r w:rsidRPr="00413108">
        <w:rPr>
          <w:b/>
          <w:lang w:val="en-US"/>
        </w:rPr>
        <w:t>: 0899893740</w:t>
      </w:r>
    </w:p>
    <w:p w:rsidR="00413108" w:rsidRPr="00413108" w:rsidRDefault="00413108" w:rsidP="00413108">
      <w:pPr>
        <w:jc w:val="both"/>
        <w:rPr>
          <w:b/>
        </w:rPr>
      </w:pPr>
    </w:p>
    <w:p w:rsidR="00413108" w:rsidRPr="00413108" w:rsidRDefault="00413108" w:rsidP="00413108">
      <w:pPr>
        <w:jc w:val="both"/>
        <w:rPr>
          <w:b/>
          <w:lang w:val="en-US"/>
        </w:rPr>
      </w:pPr>
      <w:r w:rsidRPr="00413108">
        <w:rPr>
          <w:b/>
          <w:lang w:val="en-US"/>
        </w:rPr>
        <w:t>This email has been checked for viruses by Avast antivirus software.</w:t>
      </w:r>
    </w:p>
    <w:p w:rsidR="00413108" w:rsidRPr="00413108" w:rsidRDefault="00413108" w:rsidP="00413108">
      <w:pPr>
        <w:jc w:val="both"/>
        <w:rPr>
          <w:b/>
          <w:lang w:val="en-US"/>
        </w:rPr>
      </w:pPr>
      <w:r w:rsidRPr="00413108">
        <w:rPr>
          <w:b/>
          <w:lang w:val="en-US"/>
        </w:rPr>
        <w:t>https://www.avast.com/antivirus</w:t>
      </w:r>
    </w:p>
    <w:p w:rsidR="00413108" w:rsidRDefault="00413108" w:rsidP="0069593B">
      <w:pPr>
        <w:jc w:val="both"/>
        <w:rPr>
          <w:i/>
          <w:lang w:val="en-US"/>
        </w:rPr>
      </w:pPr>
    </w:p>
    <w:p w:rsidR="00413108" w:rsidRDefault="00413108" w:rsidP="0069593B">
      <w:pPr>
        <w:jc w:val="both"/>
        <w:rPr>
          <w:i/>
          <w:lang w:val="en-US"/>
        </w:rPr>
      </w:pPr>
    </w:p>
    <w:p w:rsidR="00413108" w:rsidRDefault="00413108" w:rsidP="0069593B">
      <w:pPr>
        <w:jc w:val="both"/>
      </w:pPr>
      <w:r>
        <w:t>Уважаеми господин Христозов, във връзка със зададени въпроси от Ваша страна изпращаме отговори по компетентност:</w:t>
      </w:r>
    </w:p>
    <w:p w:rsidR="00413108" w:rsidRPr="00413108" w:rsidRDefault="00413108" w:rsidP="0069593B">
      <w:pPr>
        <w:jc w:val="both"/>
      </w:pPr>
    </w:p>
    <w:p w:rsidR="00447EE0" w:rsidRPr="005C4431" w:rsidRDefault="00F24324" w:rsidP="0069593B">
      <w:pPr>
        <w:jc w:val="both"/>
        <w:rPr>
          <w:i/>
        </w:rPr>
      </w:pPr>
      <w:r w:rsidRPr="005C4431">
        <w:rPr>
          <w:i/>
        </w:rPr>
        <w:t>1. Кой според РИОСВ е основния замърсител със серен диоксид на</w:t>
      </w:r>
      <w:r w:rsidR="0069593B">
        <w:rPr>
          <w:i/>
        </w:rPr>
        <w:t xml:space="preserve"> </w:t>
      </w:r>
      <w:r w:rsidRPr="005C4431">
        <w:rPr>
          <w:i/>
        </w:rPr>
        <w:t>територията на Димитровград?</w:t>
      </w:r>
    </w:p>
    <w:p w:rsidR="00086286" w:rsidRDefault="00F652E9" w:rsidP="00086286">
      <w:pPr>
        <w:jc w:val="both"/>
        <w:rPr>
          <w:rFonts w:ascii="Calibri" w:eastAsia="Calibri" w:hAnsi="Calibri" w:cs="Times New Roman"/>
        </w:rPr>
      </w:pPr>
      <w:r w:rsidRPr="0075447A">
        <w:t xml:space="preserve">Регионалната инспекция по околна среда Хасково, няма как да </w:t>
      </w:r>
      <w:r w:rsidR="00637264" w:rsidRPr="0075447A">
        <w:t>конкретизира, кой е основния</w:t>
      </w:r>
      <w:r w:rsidRPr="0075447A">
        <w:t xml:space="preserve"> замърсител на серен диоксид за община ДИМИТРОВГРАД.</w:t>
      </w:r>
      <w:r>
        <w:t xml:space="preserve"> </w:t>
      </w:r>
      <w:r w:rsidR="0068057B">
        <w:t>Факт е</w:t>
      </w:r>
      <w:r w:rsidR="00D5235B">
        <w:t>,</w:t>
      </w:r>
      <w:r w:rsidR="00827A9A">
        <w:t xml:space="preserve"> че от изме</w:t>
      </w:r>
      <w:r>
        <w:t xml:space="preserve">рванията </w:t>
      </w:r>
      <w:r w:rsidR="0068057B">
        <w:t>на</w:t>
      </w:r>
      <w:r w:rsidRPr="00F652E9">
        <w:t xml:space="preserve"> автоматична измервателна станция (АИС) „Раковски“, гр. Димитровград </w:t>
      </w:r>
      <w:r w:rsidR="0068057B">
        <w:t xml:space="preserve">са </w:t>
      </w:r>
      <w:r w:rsidRPr="00F652E9">
        <w:t>регистрирани превишения</w:t>
      </w:r>
      <w:r w:rsidR="0068057B">
        <w:t xml:space="preserve"> на</w:t>
      </w:r>
      <w:r w:rsidR="0068057B" w:rsidRPr="0068057B">
        <w:t xml:space="preserve"> средночасовата норма от 350 µg/m</w:t>
      </w:r>
      <w:r w:rsidR="0068057B" w:rsidRPr="000D59CE">
        <w:rPr>
          <w:vertAlign w:val="superscript"/>
        </w:rPr>
        <w:t>3</w:t>
      </w:r>
      <w:r w:rsidR="0068057B" w:rsidRPr="0068057B">
        <w:t xml:space="preserve"> за серния диоксид</w:t>
      </w:r>
      <w:r w:rsidR="0068057B">
        <w:t xml:space="preserve">. </w:t>
      </w:r>
      <w:r w:rsidR="00637264" w:rsidRPr="00637264">
        <w:t xml:space="preserve">ТОВА СА ИМИСИОННИ ИЗМЕРВАНИЯ И ПРИ ТЯХ СЕ ОТЧИТА </w:t>
      </w:r>
      <w:r w:rsidR="006B4490">
        <w:t>КАЧЕСТВОТО НА АТМОСФЕРНИЯ ВЪЗДУХ (</w:t>
      </w:r>
      <w:r w:rsidR="00637264" w:rsidRPr="00637264">
        <w:t>КАВ</w:t>
      </w:r>
      <w:r w:rsidR="006B4490">
        <w:t>)</w:t>
      </w:r>
      <w:r w:rsidR="00637264" w:rsidRPr="00637264">
        <w:t xml:space="preserve"> ОТ ВСИЧКИ ВЪЗМОЖНИ ИЗТОЧНИЦИ</w:t>
      </w:r>
      <w:r w:rsidR="00637264">
        <w:rPr>
          <w:lang w:val="en-US"/>
        </w:rPr>
        <w:t>,</w:t>
      </w:r>
      <w:r w:rsidR="00637264">
        <w:t xml:space="preserve"> В Т.Ч. И ПРЕНОС НА </w:t>
      </w:r>
      <w:r w:rsidR="006B4490">
        <w:t xml:space="preserve">ПРОСЛЕДЯВАНИТЕ </w:t>
      </w:r>
      <w:r w:rsidR="00637264">
        <w:t xml:space="preserve">ЗАМЪРСИТЕЛИ. Като </w:t>
      </w:r>
      <w:r w:rsidR="006B4490">
        <w:t>възможен</w:t>
      </w:r>
      <w:r w:rsidR="0068057B">
        <w:t xml:space="preserve"> генератор на серен диоксид </w:t>
      </w:r>
      <w:r w:rsidR="00637264">
        <w:t>може да се посочи</w:t>
      </w:r>
      <w:r w:rsidR="0068057B">
        <w:t xml:space="preserve"> оператор </w:t>
      </w:r>
      <w:r w:rsidR="0068057B" w:rsidRPr="00C45291">
        <w:rPr>
          <w:rFonts w:ascii="Calibri" w:eastAsia="Calibri" w:hAnsi="Calibri" w:cs="Times New Roman"/>
        </w:rPr>
        <w:t>ТЕЦ  “Марица 3” АД – гр. Димитровград</w:t>
      </w:r>
      <w:r w:rsidR="0068057B">
        <w:rPr>
          <w:rFonts w:ascii="Calibri" w:eastAsia="Calibri" w:hAnsi="Calibri" w:cs="Times New Roman"/>
        </w:rPr>
        <w:t xml:space="preserve">, за който са и основно постъпилите сигнали </w:t>
      </w:r>
      <w:r w:rsidR="00086286">
        <w:rPr>
          <w:rFonts w:ascii="Calibri" w:eastAsia="Calibri" w:hAnsi="Calibri" w:cs="Times New Roman"/>
        </w:rPr>
        <w:t xml:space="preserve">от граждани на </w:t>
      </w:r>
      <w:r w:rsidR="00086286" w:rsidRPr="00D5235B">
        <w:rPr>
          <w:rFonts w:ascii="Calibri" w:eastAsia="Calibri" w:hAnsi="Calibri" w:cs="Times New Roman"/>
        </w:rPr>
        <w:t xml:space="preserve">гр. Димитровград и в тази връзка </w:t>
      </w:r>
      <w:r w:rsidR="00D5235B">
        <w:rPr>
          <w:rFonts w:ascii="Calibri" w:eastAsia="Calibri" w:hAnsi="Calibri" w:cs="Times New Roman"/>
        </w:rPr>
        <w:t xml:space="preserve">експерти на </w:t>
      </w:r>
      <w:r w:rsidR="0072446F" w:rsidRPr="00D5235B">
        <w:rPr>
          <w:rFonts w:ascii="Calibri" w:eastAsia="Calibri" w:hAnsi="Calibri" w:cs="Times New Roman"/>
        </w:rPr>
        <w:t>РИОСВ Хасково извърши</w:t>
      </w:r>
      <w:r w:rsidR="00D5235B">
        <w:rPr>
          <w:rFonts w:ascii="Calibri" w:eastAsia="Calibri" w:hAnsi="Calibri" w:cs="Times New Roman"/>
        </w:rPr>
        <w:t>ха</w:t>
      </w:r>
      <w:r w:rsidR="0072446F" w:rsidRPr="00D5235B">
        <w:rPr>
          <w:rFonts w:ascii="Calibri" w:eastAsia="Calibri" w:hAnsi="Calibri" w:cs="Times New Roman"/>
        </w:rPr>
        <w:t xml:space="preserve"> множество проверк</w:t>
      </w:r>
      <w:r w:rsidR="00D5235B" w:rsidRPr="00D5235B">
        <w:rPr>
          <w:rFonts w:ascii="Calibri" w:eastAsia="Calibri" w:hAnsi="Calibri" w:cs="Times New Roman"/>
        </w:rPr>
        <w:t>и</w:t>
      </w:r>
      <w:r w:rsidR="00086286" w:rsidRPr="00D5235B">
        <w:rPr>
          <w:rFonts w:ascii="Calibri" w:eastAsia="Calibri" w:hAnsi="Calibri" w:cs="Times New Roman"/>
        </w:rPr>
        <w:t xml:space="preserve"> на място </w:t>
      </w:r>
      <w:r w:rsidR="00CC0F9F">
        <w:rPr>
          <w:rFonts w:ascii="Calibri" w:eastAsia="Calibri" w:hAnsi="Calibri" w:cs="Times New Roman"/>
        </w:rPr>
        <w:t>от месец юли до момента</w:t>
      </w:r>
      <w:r w:rsidR="00D5235B">
        <w:rPr>
          <w:rFonts w:ascii="Calibri" w:eastAsia="Calibri" w:hAnsi="Calibri" w:cs="Times New Roman"/>
        </w:rPr>
        <w:t xml:space="preserve">. </w:t>
      </w:r>
    </w:p>
    <w:p w:rsidR="0068057B" w:rsidRDefault="0072446F" w:rsidP="0072446F">
      <w:pPr>
        <w:jc w:val="both"/>
      </w:pPr>
      <w:r>
        <w:t xml:space="preserve">По време на проверките е установено, че </w:t>
      </w:r>
      <w:proofErr w:type="spellStart"/>
      <w:r w:rsidRPr="0072446F">
        <w:t>парогенератор</w:t>
      </w:r>
      <w:proofErr w:type="spellEnd"/>
      <w:r w:rsidRPr="0072446F">
        <w:t xml:space="preserve"> К–4 на енергиен блок 120 </w:t>
      </w:r>
      <w:proofErr w:type="spellStart"/>
      <w:r w:rsidRPr="0072446F">
        <w:t>МВт</w:t>
      </w:r>
      <w:proofErr w:type="spellEnd"/>
      <w:r w:rsidRPr="0072446F">
        <w:t xml:space="preserve"> работи в нормален режим. Като гориво се използват </w:t>
      </w:r>
      <w:r w:rsidRPr="0072446F">
        <w:rPr>
          <w:b/>
        </w:rPr>
        <w:t>само въглища</w:t>
      </w:r>
      <w:r w:rsidRPr="0072446F">
        <w:t>, не се използват други нерегламентирани гори</w:t>
      </w:r>
      <w:r w:rsidR="00D5235B">
        <w:t xml:space="preserve">ва. Пречиствателните съоръжения – </w:t>
      </w:r>
      <w:r w:rsidRPr="0072446F">
        <w:t xml:space="preserve">електрофилтри и сероочистваща инсталация работят в нормален режим. Моментните стойности на контролираните показатели серен диоксид, азотни оксиди и прах, отчитани от системата за непрекъснати измервания, </w:t>
      </w:r>
      <w:r w:rsidRPr="0072446F">
        <w:rPr>
          <w:b/>
        </w:rPr>
        <w:t>не превишават регламентираните норми за допустими емисии в издаденото на оператора Комплексно разрешително</w:t>
      </w:r>
      <w:r w:rsidRPr="0072446F">
        <w:t>.</w:t>
      </w:r>
    </w:p>
    <w:p w:rsidR="00F24324" w:rsidRPr="005C4431" w:rsidRDefault="00F24324" w:rsidP="00F24324">
      <w:pPr>
        <w:rPr>
          <w:i/>
        </w:rPr>
      </w:pPr>
      <w:r w:rsidRPr="005C4431">
        <w:rPr>
          <w:i/>
        </w:rPr>
        <w:t>2. Какви действия е предприемала, предприема и ще предприеме РИОСВ за</w:t>
      </w:r>
      <w:r w:rsidR="0072446F">
        <w:rPr>
          <w:i/>
        </w:rPr>
        <w:t xml:space="preserve"> </w:t>
      </w:r>
      <w:r w:rsidRPr="005C4431">
        <w:rPr>
          <w:i/>
        </w:rPr>
        <w:t>опазване живота и здравето на жителите на общината?</w:t>
      </w:r>
    </w:p>
    <w:p w:rsidR="00CC0F9F" w:rsidRDefault="0069593B" w:rsidP="0072446F">
      <w:pPr>
        <w:jc w:val="both"/>
      </w:pPr>
      <w:r w:rsidRPr="0069593B">
        <w:t xml:space="preserve">Във връзка с </w:t>
      </w:r>
      <w:r w:rsidR="00CC0F9F">
        <w:t>постъпилите</w:t>
      </w:r>
      <w:r w:rsidRPr="0069593B">
        <w:t xml:space="preserve"> сигнали за замърсяване на атмосферния въздух след възобновяване на работата на ТЕЦ “Марица 3” АД, гр. Димитровград (</w:t>
      </w:r>
      <w:r w:rsidR="00CC0F9F">
        <w:t xml:space="preserve">от </w:t>
      </w:r>
      <w:r w:rsidRPr="0069593B">
        <w:t>25.05</w:t>
      </w:r>
      <w:r w:rsidR="000F527D">
        <w:t>.2021г. ), както казахме по-</w:t>
      </w:r>
      <w:r w:rsidR="0072446F">
        <w:t>горе</w:t>
      </w:r>
      <w:r w:rsidR="000F527D">
        <w:t>,</w:t>
      </w:r>
      <w:r w:rsidR="0072446F">
        <w:t xml:space="preserve"> РИОСВ извършва проверки във връзка с издадено комплексно разрешително </w:t>
      </w:r>
      <w:r w:rsidR="0072446F" w:rsidRPr="0072446F">
        <w:t>КР № 41 / 201</w:t>
      </w:r>
      <w:r w:rsidR="00637264">
        <w:t>2</w:t>
      </w:r>
      <w:r w:rsidR="0072446F" w:rsidRPr="0072446F">
        <w:t xml:space="preserve"> г. </w:t>
      </w:r>
      <w:r w:rsidR="0072446F">
        <w:lastRenderedPageBreak/>
        <w:t xml:space="preserve">на оператора ТЕЦ „Марица 3“ АД. </w:t>
      </w:r>
      <w:r w:rsidR="00CC0F9F">
        <w:t>Също така о</w:t>
      </w:r>
      <w:r w:rsidR="0072446F">
        <w:t xml:space="preserve">т страна на </w:t>
      </w:r>
      <w:r w:rsidR="00CC0F9F">
        <w:t xml:space="preserve">Регионалната инспекция </w:t>
      </w:r>
      <w:r w:rsidR="0072446F">
        <w:t xml:space="preserve">бяха предприети </w:t>
      </w:r>
      <w:r w:rsidR="00CC0F9F">
        <w:t xml:space="preserve">и </w:t>
      </w:r>
      <w:r w:rsidR="0072446F" w:rsidRPr="00CC0F9F">
        <w:rPr>
          <w:b/>
        </w:rPr>
        <w:t>допълнителни действия</w:t>
      </w:r>
      <w:r w:rsidR="0072446F">
        <w:t>,</w:t>
      </w:r>
      <w:r w:rsidR="00CC0F9F">
        <w:t xml:space="preserve"> който се изразяват в следното: </w:t>
      </w:r>
    </w:p>
    <w:p w:rsidR="0072446F" w:rsidRDefault="0072446F" w:rsidP="00CC0F9F">
      <w:pPr>
        <w:pStyle w:val="a5"/>
        <w:numPr>
          <w:ilvl w:val="0"/>
          <w:numId w:val="1"/>
        </w:numPr>
        <w:jc w:val="both"/>
      </w:pPr>
      <w:r>
        <w:t xml:space="preserve">позиционирана </w:t>
      </w:r>
      <w:r w:rsidR="00CC0F9F">
        <w:t xml:space="preserve">бе </w:t>
      </w:r>
      <w:r>
        <w:t>мобилн</w:t>
      </w:r>
      <w:r w:rsidR="00CC0F9F">
        <w:t xml:space="preserve">а измервателна станция (МАС) в </w:t>
      </w:r>
      <w:r>
        <w:t xml:space="preserve">гр. Димитровград на 30.07.2021г в 18,30ч, между двата </w:t>
      </w:r>
      <w:r w:rsidR="00CC0F9F">
        <w:t>контролирани от РИОСВ – Хасково</w:t>
      </w:r>
      <w:r>
        <w:t xml:space="preserve"> оператора – ТЕЦ „Марица 3“ и „Неохим“АД – гр. Димитровград. Заявено е получаване на информацията ежедневно на служебен </w:t>
      </w:r>
      <w:proofErr w:type="spellStart"/>
      <w:r>
        <w:t>e-mail</w:t>
      </w:r>
      <w:proofErr w:type="spellEnd"/>
      <w:r>
        <w:t xml:space="preserve">, както и оригинал от изпитвателния протокол на хартиен носител. Поставянето на МАС е отразено с протокол. Стойностите на следените от МАС показатели (въглероден оксид, озон, серен диоксид, азотен </w:t>
      </w:r>
      <w:proofErr w:type="spellStart"/>
      <w:r>
        <w:t>монооксид</w:t>
      </w:r>
      <w:proofErr w:type="spellEnd"/>
      <w:r>
        <w:t>, азотен диоксид, ФПЧ10, сероводород, метан, неметанови летливи органични съединения -NMHC) до 11.08.2021г са в норма.</w:t>
      </w:r>
    </w:p>
    <w:p w:rsidR="00CC0F9F" w:rsidRPr="00CC0F9F" w:rsidRDefault="00CC0F9F" w:rsidP="00CC0F9F">
      <w:pPr>
        <w:pStyle w:val="a5"/>
        <w:numPr>
          <w:ilvl w:val="0"/>
          <w:numId w:val="1"/>
        </w:numPr>
        <w:jc w:val="both"/>
      </w:pPr>
      <w:r>
        <w:t xml:space="preserve">на 23.08.2021г експерти от РИОСВ-Хасково съвместно с РЛ-Ст. Загора проведоха </w:t>
      </w:r>
      <w:r w:rsidRPr="0072446F">
        <w:rPr>
          <w:b/>
        </w:rPr>
        <w:t>емисионен контрол</w:t>
      </w:r>
      <w:r>
        <w:t xml:space="preserve"> на изпускащо устройство К1 към горивна инсталация с номинална топлинна мощност над 50MW </w:t>
      </w:r>
      <w:proofErr w:type="spellStart"/>
      <w:r>
        <w:t>th</w:t>
      </w:r>
      <w:proofErr w:type="spellEnd"/>
      <w:r>
        <w:t xml:space="preserve">, котел ОР 380в, стопанисван от ТЕЦ „Марица 3“АД по следните показатели прах, азотни оксиди и серен диоксид. Измерването започна в 12 ч и приключи в 15,30ч. </w:t>
      </w:r>
      <w:r w:rsidRPr="00CC0F9F">
        <w:t>Резултатите от емисионното измерване показват спазване на нормите за допустими емисии, регламентирани в издаденото на оператора Комплексно разрешително № 41-Н1-И0-А1/2016 г.</w:t>
      </w:r>
    </w:p>
    <w:p w:rsidR="00CC0F9F" w:rsidRDefault="00CC0F9F" w:rsidP="00CC0F9F">
      <w:pPr>
        <w:pStyle w:val="a5"/>
        <w:numPr>
          <w:ilvl w:val="0"/>
          <w:numId w:val="1"/>
        </w:numPr>
        <w:jc w:val="both"/>
      </w:pPr>
      <w:r w:rsidRPr="00CC0F9F">
        <w:t>изпратени са писма до оператора</w:t>
      </w:r>
      <w:r>
        <w:t>:</w:t>
      </w:r>
      <w:r>
        <w:rPr>
          <w:b/>
        </w:rPr>
        <w:t xml:space="preserve"> </w:t>
      </w:r>
      <w:r>
        <w:t>ТЕЦ „Марица 3“ АД гр. Димитровград, Областна администрация Хасково, Община Димитровград и ИАОС - София за провеждане на работна среща с дата</w:t>
      </w:r>
      <w:r>
        <w:rPr>
          <w:b/>
        </w:rPr>
        <w:t xml:space="preserve"> 29.09.2021г. </w:t>
      </w:r>
      <w:r w:rsidRPr="00E275A0">
        <w:rPr>
          <w:b/>
        </w:rPr>
        <w:t xml:space="preserve">с цел преразглеждане условията по издаденото Комплексно разрешително за работата на ТЕЦ „Марица 3“ АД и внасяне на необходимите промени. </w:t>
      </w:r>
      <w:r w:rsidRPr="00CC0F9F">
        <w:t xml:space="preserve">По време на срещата от </w:t>
      </w:r>
      <w:r>
        <w:t>оператора ще бъде изискано да предложи мерки за отстраняване на всички технологични, производствени и други фактори, водещи до замърсяване на околната среда.</w:t>
      </w:r>
    </w:p>
    <w:p w:rsidR="00F24324" w:rsidRPr="005C4431" w:rsidRDefault="00F24324" w:rsidP="005C4431">
      <w:pPr>
        <w:jc w:val="both"/>
        <w:rPr>
          <w:i/>
        </w:rPr>
      </w:pPr>
      <w:r w:rsidRPr="005C4431">
        <w:rPr>
          <w:i/>
        </w:rPr>
        <w:t>3. При допустимо максимум 24 пъти превишаването на средночасовите норми</w:t>
      </w:r>
      <w:r w:rsidR="005C4431">
        <w:rPr>
          <w:i/>
        </w:rPr>
        <w:t xml:space="preserve"> </w:t>
      </w:r>
      <w:r w:rsidRPr="005C4431">
        <w:rPr>
          <w:i/>
        </w:rPr>
        <w:t>за календарната година над 350 µg/m</w:t>
      </w:r>
      <w:r w:rsidRPr="00CC0F9F">
        <w:rPr>
          <w:i/>
          <w:vertAlign w:val="superscript"/>
        </w:rPr>
        <w:t>3</w:t>
      </w:r>
      <w:r w:rsidRPr="005C4431">
        <w:rPr>
          <w:i/>
        </w:rPr>
        <w:t xml:space="preserve"> за серния диоксид, колко пъти е</w:t>
      </w:r>
      <w:r w:rsidR="005C4431">
        <w:rPr>
          <w:i/>
        </w:rPr>
        <w:t xml:space="preserve"> </w:t>
      </w:r>
      <w:r w:rsidRPr="005C4431">
        <w:rPr>
          <w:i/>
        </w:rPr>
        <w:t>била превишавана границата от 350 µg/m</w:t>
      </w:r>
      <w:r w:rsidRPr="00CC0F9F">
        <w:rPr>
          <w:i/>
          <w:vertAlign w:val="superscript"/>
        </w:rPr>
        <w:t>3</w:t>
      </w:r>
      <w:r w:rsidRPr="005C4431">
        <w:rPr>
          <w:i/>
        </w:rPr>
        <w:t xml:space="preserve"> за текущата календарна година?</w:t>
      </w:r>
      <w:r w:rsidR="005C4431">
        <w:rPr>
          <w:i/>
        </w:rPr>
        <w:t xml:space="preserve"> </w:t>
      </w:r>
      <w:r w:rsidRPr="005C4431">
        <w:rPr>
          <w:i/>
        </w:rPr>
        <w:t>Какви са стъпките при достигане на максимално допустимите средночасови</w:t>
      </w:r>
      <w:r w:rsidR="005C4431">
        <w:rPr>
          <w:i/>
        </w:rPr>
        <w:t xml:space="preserve"> </w:t>
      </w:r>
      <w:r w:rsidRPr="005C4431">
        <w:rPr>
          <w:i/>
        </w:rPr>
        <w:t>превишавания за годината и какво ще предприеме инспекцията?</w:t>
      </w:r>
    </w:p>
    <w:p w:rsidR="00F24324" w:rsidRDefault="00CC0F9F" w:rsidP="00E275A0">
      <w:pPr>
        <w:jc w:val="both"/>
      </w:pPr>
      <w:r>
        <w:t xml:space="preserve">Съгласно заложените в </w:t>
      </w:r>
      <w:r w:rsidR="00DE3DB4" w:rsidRPr="00DE3DB4">
        <w:t xml:space="preserve">КР № 41/2012 г. условия ръководството на  ТЕЦ „Марица-3” АД е информирало  РИОСВ – Хасково, че считано от </w:t>
      </w:r>
      <w:r w:rsidR="00DE3DB4" w:rsidRPr="00DE3DB4">
        <w:rPr>
          <w:b/>
        </w:rPr>
        <w:t>25.05.2021г</w:t>
      </w:r>
      <w:r w:rsidR="00DE3DB4" w:rsidRPr="00DE3DB4">
        <w:t xml:space="preserve"> централата е активирана и изпълнява договорните си отношения за „свободен пазар“, по силата на стандартизиран договор за продажба на електрическа енергия. В тази връзка РИОСВ-Хасково извършва ежечасово онлайн-наблюдение на ра</w:t>
      </w:r>
      <w:r w:rsidR="00324DA9">
        <w:t>ботната площадка в реално време, както и текущ, превантивен и извънреден контрол на площадката на Оператора.</w:t>
      </w:r>
    </w:p>
    <w:p w:rsidR="00E275A0" w:rsidRDefault="00F24324" w:rsidP="00E275A0">
      <w:pPr>
        <w:jc w:val="both"/>
      </w:pPr>
      <w:r>
        <w:t xml:space="preserve">От </w:t>
      </w:r>
      <w:r w:rsidRPr="00DE3DB4">
        <w:rPr>
          <w:b/>
        </w:rPr>
        <w:t>01.01.2021г до 21.09.2021г</w:t>
      </w:r>
      <w:r>
        <w:t xml:space="preserve"> от АИС „</w:t>
      </w:r>
      <w:r w:rsidR="00DE3DB4">
        <w:t>Раковски</w:t>
      </w:r>
      <w:r>
        <w:t>“</w:t>
      </w:r>
      <w:r w:rsidR="00DE3DB4">
        <w:t xml:space="preserve"> – гр. Димитровград са отчетени 17 превишения на средночасовата норма от </w:t>
      </w:r>
      <w:r w:rsidR="00DE3DB4" w:rsidRPr="00DE3DB4">
        <w:t>350 µg/m3 за серния диоксид</w:t>
      </w:r>
      <w:r w:rsidR="00DE3DB4">
        <w:t>.</w:t>
      </w:r>
      <w:r w:rsidR="00324DA9">
        <w:t xml:space="preserve"> </w:t>
      </w:r>
      <w:r w:rsidR="00324DA9" w:rsidRPr="00324DA9">
        <w:t xml:space="preserve">Най – вероятно предпоставка за наднормени </w:t>
      </w:r>
      <w:proofErr w:type="spellStart"/>
      <w:r w:rsidR="00324DA9" w:rsidRPr="00324DA9">
        <w:t>имисии</w:t>
      </w:r>
      <w:proofErr w:type="spellEnd"/>
      <w:r w:rsidR="00324DA9" w:rsidRPr="00324DA9">
        <w:t xml:space="preserve"> на серен диоксид са допринесли както прекалено  високите температури, измерение в съответните дни, така и липсата на вятър, което възпрепятства разсейването на формираните емисии в атмосферата</w:t>
      </w:r>
      <w:r w:rsidR="00324DA9">
        <w:t xml:space="preserve">. При </w:t>
      </w:r>
      <w:r w:rsidR="00496C5C">
        <w:t>преминаване границата от допустимия брой (</w:t>
      </w:r>
      <w:r w:rsidR="00324DA9">
        <w:t>24</w:t>
      </w:r>
      <w:r w:rsidR="00496C5C">
        <w:t>)</w:t>
      </w:r>
      <w:r w:rsidR="00324DA9">
        <w:t xml:space="preserve"> превишения</w:t>
      </w:r>
      <w:r w:rsidR="00324DA9" w:rsidRPr="00324DA9">
        <w:t xml:space="preserve"> на средночасо</w:t>
      </w:r>
      <w:r w:rsidR="00324DA9">
        <w:t>вата норма от 350 µg/m</w:t>
      </w:r>
      <w:r w:rsidR="00324DA9" w:rsidRPr="00E275A0">
        <w:rPr>
          <w:vertAlign w:val="superscript"/>
        </w:rPr>
        <w:t>3</w:t>
      </w:r>
      <w:r w:rsidR="00324DA9">
        <w:t xml:space="preserve"> за серен</w:t>
      </w:r>
      <w:r w:rsidR="00324DA9" w:rsidRPr="00324DA9">
        <w:t xml:space="preserve"> диоксид</w:t>
      </w:r>
      <w:r w:rsidR="00324DA9">
        <w:t xml:space="preserve"> за календарна година</w:t>
      </w:r>
      <w:r w:rsidR="002909C3">
        <w:t>,</w:t>
      </w:r>
      <w:r w:rsidR="00324DA9">
        <w:t xml:space="preserve"> РИОСВ – Хасково </w:t>
      </w:r>
      <w:r w:rsidR="00E275A0" w:rsidRPr="00987753">
        <w:t>ще изиска от страна на Община Димитровград, както и от големите оператори на територията на общината да предприемат действия за актуализиране на програмата за качество на атмосферен въздух</w:t>
      </w:r>
      <w:r w:rsidR="00496C5C" w:rsidRPr="00987753">
        <w:t xml:space="preserve"> съобразно техните компетенции.</w:t>
      </w:r>
    </w:p>
    <w:p w:rsidR="00F24324" w:rsidRPr="005C4431" w:rsidRDefault="00F24324" w:rsidP="005C4431">
      <w:pPr>
        <w:rPr>
          <w:i/>
        </w:rPr>
      </w:pPr>
      <w:r w:rsidRPr="005C4431">
        <w:rPr>
          <w:i/>
        </w:rPr>
        <w:lastRenderedPageBreak/>
        <w:t>4. Какви са последствията при повече от 3 пъти превишаване на</w:t>
      </w:r>
      <w:r w:rsidR="005C4431">
        <w:rPr>
          <w:i/>
        </w:rPr>
        <w:t xml:space="preserve"> </w:t>
      </w:r>
      <w:proofErr w:type="spellStart"/>
      <w:r w:rsidRPr="005C4431">
        <w:rPr>
          <w:i/>
        </w:rPr>
        <w:t>среднодневните</w:t>
      </w:r>
      <w:proofErr w:type="spellEnd"/>
      <w:r w:rsidRPr="005C4431">
        <w:rPr>
          <w:i/>
        </w:rPr>
        <w:t xml:space="preserve"> норми за годината и колко пъти е била прескочена</w:t>
      </w:r>
      <w:r w:rsidR="005C4431">
        <w:rPr>
          <w:i/>
        </w:rPr>
        <w:t xml:space="preserve"> </w:t>
      </w:r>
      <w:r w:rsidRPr="005C4431">
        <w:rPr>
          <w:i/>
        </w:rPr>
        <w:t>границата от 125 µg/m3 за денонощие?</w:t>
      </w:r>
    </w:p>
    <w:p w:rsidR="000D59CE" w:rsidRPr="0075447A" w:rsidRDefault="00DE3DB4" w:rsidP="00E275A0">
      <w:pPr>
        <w:jc w:val="both"/>
        <w:rPr>
          <w:color w:val="FF0000"/>
        </w:rPr>
      </w:pPr>
      <w:r w:rsidRPr="00DE3DB4">
        <w:t xml:space="preserve">От 01.01.2021г до 21.09.2021г от АИС „Раковски“ – гр. Димитровград са отчетени </w:t>
      </w:r>
      <w:r w:rsidR="00324DA9">
        <w:t>2 превишения с</w:t>
      </w:r>
      <w:r w:rsidR="00324DA9" w:rsidRPr="00324DA9">
        <w:t>редноденонощна</w:t>
      </w:r>
      <w:r w:rsidR="00324DA9">
        <w:t>та</w:t>
      </w:r>
      <w:r w:rsidR="00324DA9" w:rsidRPr="00324DA9">
        <w:t xml:space="preserve"> норма за опазване на човешкото здрав</w:t>
      </w:r>
      <w:r w:rsidR="00324DA9">
        <w:t>е</w:t>
      </w:r>
      <w:r w:rsidR="00324DA9" w:rsidRPr="00324DA9">
        <w:t xml:space="preserve"> </w:t>
      </w:r>
      <w:r w:rsidRPr="00DE3DB4">
        <w:t>норма от 125 µg/m</w:t>
      </w:r>
      <w:r w:rsidRPr="00987753">
        <w:rPr>
          <w:vertAlign w:val="superscript"/>
        </w:rPr>
        <w:t>3</w:t>
      </w:r>
      <w:r w:rsidRPr="00DE3DB4">
        <w:t xml:space="preserve"> за серен диоксид</w:t>
      </w:r>
      <w:r w:rsidR="00CE40B1">
        <w:t>.</w:t>
      </w:r>
      <w:r w:rsidR="00CE40B1" w:rsidRPr="00CE40B1">
        <w:t xml:space="preserve"> При достигане на допустимия брой от </w:t>
      </w:r>
      <w:r w:rsidR="00CE40B1">
        <w:t>3</w:t>
      </w:r>
      <w:r w:rsidR="00CE40B1" w:rsidRPr="00CE40B1">
        <w:t xml:space="preserve"> превишения на средноденонощната норма от </w:t>
      </w:r>
      <w:r w:rsidR="00CE40B1">
        <w:t>125</w:t>
      </w:r>
      <w:r w:rsidR="00CE40B1" w:rsidRPr="00CE40B1">
        <w:t xml:space="preserve"> µg/m</w:t>
      </w:r>
      <w:r w:rsidR="00CE40B1" w:rsidRPr="00987753">
        <w:rPr>
          <w:vertAlign w:val="superscript"/>
        </w:rPr>
        <w:t>3</w:t>
      </w:r>
      <w:r w:rsidR="00CE40B1" w:rsidRPr="00CE40B1">
        <w:t xml:space="preserve"> за серен диоксид за календарна година РИОСВ – </w:t>
      </w:r>
      <w:r w:rsidR="00E275A0" w:rsidRPr="0075447A">
        <w:t xml:space="preserve">Хасково </w:t>
      </w:r>
      <w:r w:rsidR="00E61A09" w:rsidRPr="0075447A">
        <w:t xml:space="preserve">ще </w:t>
      </w:r>
      <w:r w:rsidR="000D59CE" w:rsidRPr="0075447A">
        <w:t xml:space="preserve">предприеме всички законови действия свързани с </w:t>
      </w:r>
      <w:r w:rsidR="00EC2858" w:rsidRPr="0075447A">
        <w:t xml:space="preserve">актуализиране </w:t>
      </w:r>
      <w:r w:rsidR="000D59CE" w:rsidRPr="0075447A">
        <w:t xml:space="preserve">програмата за качество на атмосферен въздух от община Димитровград, както и </w:t>
      </w:r>
      <w:r w:rsidR="00FB218E" w:rsidRPr="0075447A">
        <w:t xml:space="preserve">ще изиска </w:t>
      </w:r>
      <w:r w:rsidR="00481566" w:rsidRPr="0075447A">
        <w:t xml:space="preserve">предприемане на действия от страна на оператора ТЕЦ-а в Димитровград за </w:t>
      </w:r>
      <w:r w:rsidR="000D59CE" w:rsidRPr="0075447A">
        <w:t xml:space="preserve">намаляване </w:t>
      </w:r>
      <w:r w:rsidR="00EC2858" w:rsidRPr="0075447A">
        <w:t xml:space="preserve">мощностите, увеличаване на </w:t>
      </w:r>
      <w:r w:rsidR="00481566" w:rsidRPr="0075447A">
        <w:t xml:space="preserve">десулфуризация, в краен случай и преустановяване </w:t>
      </w:r>
      <w:r w:rsidR="00637264" w:rsidRPr="0075447A">
        <w:t xml:space="preserve">на </w:t>
      </w:r>
      <w:r w:rsidR="00481566" w:rsidRPr="0075447A">
        <w:t>работата.</w:t>
      </w:r>
      <w:r w:rsidR="000D59CE" w:rsidRPr="0075447A">
        <w:t xml:space="preserve"> </w:t>
      </w:r>
    </w:p>
    <w:p w:rsidR="00F24324" w:rsidRDefault="00F24324" w:rsidP="0069593B">
      <w:pPr>
        <w:jc w:val="both"/>
        <w:rPr>
          <w:i/>
        </w:rPr>
      </w:pPr>
      <w:r w:rsidRPr="0069593B">
        <w:rPr>
          <w:i/>
        </w:rPr>
        <w:t>5. Възможно ли е ТЕЦ-а в Димитровград да замърсява въздуха в града</w:t>
      </w:r>
      <w:r w:rsidR="0069593B">
        <w:rPr>
          <w:i/>
        </w:rPr>
        <w:t xml:space="preserve"> </w:t>
      </w:r>
      <w:r w:rsidRPr="0069593B">
        <w:rPr>
          <w:i/>
        </w:rPr>
        <w:t>поради икономии свързани със сероочистваща инсталация, поради което и да</w:t>
      </w:r>
      <w:r w:rsidR="0069593B">
        <w:rPr>
          <w:i/>
        </w:rPr>
        <w:t xml:space="preserve"> </w:t>
      </w:r>
      <w:r w:rsidRPr="0069593B">
        <w:rPr>
          <w:i/>
        </w:rPr>
        <w:t>се изпускат често изгорели емисии от високия комин на предприятието?</w:t>
      </w:r>
    </w:p>
    <w:p w:rsidR="00CE40B1" w:rsidRPr="00CE40B1" w:rsidRDefault="004F6382" w:rsidP="007A501A">
      <w:pPr>
        <w:jc w:val="both"/>
      </w:pPr>
      <w:r w:rsidRPr="004F6382">
        <w:t xml:space="preserve">От направените наблюдения и извършените </w:t>
      </w:r>
      <w:r w:rsidR="00E275A0">
        <w:t xml:space="preserve">проверки </w:t>
      </w:r>
      <w:r w:rsidRPr="004F6382">
        <w:t>на място в  ТЕЦ „Марица 3“</w:t>
      </w:r>
      <w:r w:rsidR="00E275A0">
        <w:t xml:space="preserve"> АД – гр. Димитровград </w:t>
      </w:r>
      <w:r w:rsidRPr="004F6382">
        <w:t>се констатира</w:t>
      </w:r>
      <w:r w:rsidR="00CE40B1" w:rsidRPr="00CE40B1">
        <w:t xml:space="preserve">, че </w:t>
      </w:r>
      <w:r>
        <w:t>е</w:t>
      </w:r>
      <w:r w:rsidRPr="004F6382">
        <w:t>мисиите се изпускат организиран</w:t>
      </w:r>
      <w:r>
        <w:t>о през изпускащо устройство К1,</w:t>
      </w:r>
      <w:r w:rsidR="00E275A0">
        <w:t xml:space="preserve"> </w:t>
      </w:r>
      <w:r>
        <w:t xml:space="preserve">а </w:t>
      </w:r>
      <w:r w:rsidR="00CE40B1" w:rsidRPr="00CE40B1">
        <w:t>сероочистващата инсталация функционира в нормален режим при степен на десулфуризация над 97%. От същите не са установени проблеми с нормалното ѝ функциониране.</w:t>
      </w:r>
      <w:r w:rsidR="00E275A0">
        <w:t xml:space="preserve"> </w:t>
      </w:r>
      <w:r w:rsidR="00E61A09" w:rsidRPr="00987753">
        <w:t>По време на последните проверки на място</w:t>
      </w:r>
      <w:r w:rsidR="00E275A0" w:rsidRPr="00987753">
        <w:t xml:space="preserve"> </w:t>
      </w:r>
      <w:r w:rsidR="00E61A09" w:rsidRPr="00987753">
        <w:t>в периода</w:t>
      </w:r>
      <w:r w:rsidR="00E275A0" w:rsidRPr="00987753">
        <w:t xml:space="preserve"> 2</w:t>
      </w:r>
      <w:r w:rsidR="00E61A09" w:rsidRPr="00987753">
        <w:t>0-23.</w:t>
      </w:r>
      <w:r w:rsidR="00E275A0" w:rsidRPr="00987753">
        <w:t xml:space="preserve">09.2021г. </w:t>
      </w:r>
      <w:r w:rsidR="00E61A09" w:rsidRPr="00987753">
        <w:t>се установи</w:t>
      </w:r>
      <w:r w:rsidR="00E275A0" w:rsidRPr="00987753">
        <w:t>, че централата работи в нормален режим</w:t>
      </w:r>
      <w:r w:rsidR="000F527D" w:rsidRPr="00987753">
        <w:t xml:space="preserve">, </w:t>
      </w:r>
      <w:r w:rsidR="00836158" w:rsidRPr="00987753">
        <w:t>но се наблюдават единични случаи на изпускане на емисии от изпускащо устройство - Комин № 2 при нормална работа на горивната инсталация</w:t>
      </w:r>
      <w:r w:rsidR="00E61A09" w:rsidRPr="00987753">
        <w:t xml:space="preserve">. </w:t>
      </w:r>
      <w:r w:rsidR="00836158" w:rsidRPr="00987753">
        <w:t xml:space="preserve">С това си действие операторът не е изпълнил </w:t>
      </w:r>
      <w:r w:rsidR="007A501A" w:rsidRPr="00987753">
        <w:rPr>
          <w:b/>
        </w:rPr>
        <w:t>Условие 9.2.2.1 за което от страна на Регионалната инспекция по околна среда ще бъдат предприети съответните административно наказателни мерки.</w:t>
      </w:r>
      <w:r w:rsidR="007A501A">
        <w:rPr>
          <w:b/>
        </w:rPr>
        <w:t xml:space="preserve"> </w:t>
      </w:r>
    </w:p>
    <w:p w:rsidR="00F24324" w:rsidRDefault="00F24324" w:rsidP="00F24324"/>
    <w:p w:rsidR="00F24324" w:rsidRPr="00CE40B1" w:rsidRDefault="00F24324" w:rsidP="00F24324">
      <w:pPr>
        <w:rPr>
          <w:i/>
        </w:rPr>
      </w:pPr>
      <w:r w:rsidRPr="00CE40B1">
        <w:rPr>
          <w:i/>
        </w:rPr>
        <w:t>6. Бихте ли запознали медиите с извършването на внезапна проверка в</w:t>
      </w:r>
    </w:p>
    <w:p w:rsidR="00F24324" w:rsidRPr="00CE40B1" w:rsidRDefault="00F24324" w:rsidP="00F24324">
      <w:pPr>
        <w:rPr>
          <w:i/>
          <w:lang w:val="en-US"/>
        </w:rPr>
      </w:pPr>
      <w:r w:rsidRPr="00CE40B1">
        <w:rPr>
          <w:i/>
        </w:rPr>
        <w:t>предприятието, посредством присъствие на журналист/репортер?</w:t>
      </w:r>
    </w:p>
    <w:p w:rsidR="00F24324" w:rsidRDefault="00F24324" w:rsidP="00F24324">
      <w:pPr>
        <w:rPr>
          <w:lang w:val="en-US"/>
        </w:rPr>
      </w:pPr>
    </w:p>
    <w:p w:rsidR="00F24324" w:rsidRDefault="00D82681" w:rsidP="00D82681">
      <w:pPr>
        <w:jc w:val="both"/>
      </w:pPr>
      <w:r>
        <w:t xml:space="preserve">РИОСВ Хасково не възразява по време на извънредните проверки да присъстват </w:t>
      </w:r>
      <w:r w:rsidRPr="00D82681">
        <w:t>журналист/репортер</w:t>
      </w:r>
      <w:r w:rsidR="00B448C4">
        <w:t>, при</w:t>
      </w:r>
      <w:r w:rsidR="00CE40B1">
        <w:t xml:space="preserve"> одобрение</w:t>
      </w:r>
      <w:r w:rsidR="00987753">
        <w:rPr>
          <w:lang w:val="en-US"/>
        </w:rPr>
        <w:t xml:space="preserve"> </w:t>
      </w:r>
      <w:r w:rsidR="00987753">
        <w:t>и съгласие</w:t>
      </w:r>
      <w:r w:rsidR="00CE40B1">
        <w:t xml:space="preserve"> </w:t>
      </w:r>
      <w:r w:rsidR="00F24324">
        <w:t xml:space="preserve">от </w:t>
      </w:r>
      <w:r w:rsidR="00B448C4">
        <w:t xml:space="preserve">страна на </w:t>
      </w:r>
      <w:r w:rsidR="00F24324">
        <w:t>оператор</w:t>
      </w:r>
      <w:r w:rsidR="00B448C4">
        <w:t>а</w:t>
      </w:r>
      <w:r w:rsidR="00F24324">
        <w:t xml:space="preserve"> ТЕЦ „Марица 3“АД – гр. Димитровград</w:t>
      </w:r>
      <w:r w:rsidR="00CE40B1">
        <w:t>.</w:t>
      </w:r>
    </w:p>
    <w:p w:rsidR="00836158" w:rsidRDefault="00836158" w:rsidP="00F24324"/>
    <w:p w:rsidR="00413108" w:rsidRDefault="00413108" w:rsidP="00F24324">
      <w:bookmarkStart w:id="0" w:name="_GoBack"/>
      <w:bookmarkEnd w:id="0"/>
    </w:p>
    <w:p w:rsidR="00413108" w:rsidRDefault="00413108" w:rsidP="00F24324">
      <w:r>
        <w:t>С УВАЖЕНИЕ</w:t>
      </w:r>
    </w:p>
    <w:p w:rsidR="00413108" w:rsidRDefault="00413108" w:rsidP="00F24324">
      <w:r>
        <w:t>ИНЖ. ТОНКА АТАНАСОВА</w:t>
      </w:r>
    </w:p>
    <w:p w:rsidR="00413108" w:rsidRDefault="00413108" w:rsidP="00F24324">
      <w:r>
        <w:t>ДИРЕКТОР НА РИОСВ ХАСКОВО</w:t>
      </w:r>
    </w:p>
    <w:sectPr w:rsidR="00413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454B"/>
    <w:multiLevelType w:val="hybridMultilevel"/>
    <w:tmpl w:val="0EC883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24"/>
    <w:rsid w:val="00005695"/>
    <w:rsid w:val="00034441"/>
    <w:rsid w:val="00086286"/>
    <w:rsid w:val="000D59CE"/>
    <w:rsid w:val="000F527D"/>
    <w:rsid w:val="00163CD2"/>
    <w:rsid w:val="00250125"/>
    <w:rsid w:val="002909C3"/>
    <w:rsid w:val="00324DA9"/>
    <w:rsid w:val="00413108"/>
    <w:rsid w:val="00447EE0"/>
    <w:rsid w:val="00481566"/>
    <w:rsid w:val="00496C5C"/>
    <w:rsid w:val="004F6382"/>
    <w:rsid w:val="005C4431"/>
    <w:rsid w:val="00637264"/>
    <w:rsid w:val="00650776"/>
    <w:rsid w:val="0068057B"/>
    <w:rsid w:val="0069593B"/>
    <w:rsid w:val="006B4490"/>
    <w:rsid w:val="0072446F"/>
    <w:rsid w:val="0075447A"/>
    <w:rsid w:val="007A501A"/>
    <w:rsid w:val="00827A9A"/>
    <w:rsid w:val="00836158"/>
    <w:rsid w:val="00987753"/>
    <w:rsid w:val="00A93387"/>
    <w:rsid w:val="00B448C4"/>
    <w:rsid w:val="00C45291"/>
    <w:rsid w:val="00CC0F9F"/>
    <w:rsid w:val="00CE40B1"/>
    <w:rsid w:val="00D5235B"/>
    <w:rsid w:val="00D82681"/>
    <w:rsid w:val="00DE3DB4"/>
    <w:rsid w:val="00E275A0"/>
    <w:rsid w:val="00E61A09"/>
    <w:rsid w:val="00EC2858"/>
    <w:rsid w:val="00F24324"/>
    <w:rsid w:val="00F652E9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24D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0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24D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0275-F432-47AF-A543-E40B9435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RIEW - Haskovo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Димитър Илиев</cp:lastModifiedBy>
  <cp:revision>2</cp:revision>
  <cp:lastPrinted>2021-09-21T07:55:00Z</cp:lastPrinted>
  <dcterms:created xsi:type="dcterms:W3CDTF">2021-09-29T14:21:00Z</dcterms:created>
  <dcterms:modified xsi:type="dcterms:W3CDTF">2021-09-29T14:21:00Z</dcterms:modified>
</cp:coreProperties>
</file>